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1E6" w:rsidRPr="006B7334" w:rsidRDefault="00D911E6" w:rsidP="00D911E6">
      <w:pPr>
        <w:jc w:val="center"/>
        <w:rPr>
          <w:rFonts w:ascii="Comic Sans MS" w:hAnsi="Comic Sans MS"/>
          <w:u w:val="single"/>
        </w:rPr>
      </w:pPr>
      <w:r w:rsidRPr="006B7334">
        <w:rPr>
          <w:rFonts w:ascii="Comic Sans MS" w:hAnsi="Comic Sans MS"/>
          <w:u w:val="single"/>
        </w:rPr>
        <w:t>Zápis ze</w:t>
      </w:r>
      <w:r w:rsidR="002800EE">
        <w:rPr>
          <w:rFonts w:ascii="Comic Sans MS" w:hAnsi="Comic Sans MS"/>
          <w:u w:val="single"/>
        </w:rPr>
        <w:t xml:space="preserve"> zasedání školské rady ze dne 25</w:t>
      </w:r>
      <w:r w:rsidRPr="006B7334">
        <w:rPr>
          <w:rFonts w:ascii="Comic Sans MS" w:hAnsi="Comic Sans MS"/>
          <w:u w:val="single"/>
        </w:rPr>
        <w:t>.</w:t>
      </w:r>
      <w:r w:rsidR="002800EE">
        <w:rPr>
          <w:rFonts w:ascii="Comic Sans MS" w:hAnsi="Comic Sans MS"/>
          <w:u w:val="single"/>
        </w:rPr>
        <w:t>9. 2019</w:t>
      </w:r>
    </w:p>
    <w:p w:rsidR="00D911E6" w:rsidRPr="006B7334" w:rsidRDefault="00D911E6" w:rsidP="00D911E6">
      <w:pPr>
        <w:jc w:val="center"/>
        <w:rPr>
          <w:rFonts w:ascii="Comic Sans MS" w:hAnsi="Comic Sans MS"/>
          <w:u w:val="single"/>
        </w:rPr>
      </w:pPr>
    </w:p>
    <w:p w:rsidR="00D911E6" w:rsidRPr="00AA439E" w:rsidRDefault="00D911E6" w:rsidP="00D911E6">
      <w:pPr>
        <w:rPr>
          <w:rFonts w:ascii="Comic Sans MS" w:hAnsi="Comic Sans MS"/>
        </w:rPr>
      </w:pPr>
      <w:r w:rsidRPr="00AA439E">
        <w:rPr>
          <w:rFonts w:ascii="Comic Sans MS" w:hAnsi="Comic Sans MS"/>
        </w:rPr>
        <w:t>Přítomni:</w:t>
      </w:r>
    </w:p>
    <w:p w:rsidR="00D911E6" w:rsidRPr="006B7334" w:rsidRDefault="00D911E6" w:rsidP="00D911E6">
      <w:pPr>
        <w:rPr>
          <w:rFonts w:ascii="Comic Sans MS" w:hAnsi="Comic Sans MS"/>
        </w:rPr>
      </w:pPr>
    </w:p>
    <w:p w:rsidR="00D911E6" w:rsidRPr="006B7334" w:rsidRDefault="00D911E6" w:rsidP="00D911E6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 xml:space="preserve">Za pedagogické pracovníky: </w:t>
      </w:r>
      <w:r w:rsidR="002800EE">
        <w:rPr>
          <w:rFonts w:ascii="Comic Sans MS" w:hAnsi="Comic Sans MS"/>
          <w:u w:val="single"/>
        </w:rPr>
        <w:t xml:space="preserve"> </w:t>
      </w:r>
      <w:r w:rsidRPr="006B7334">
        <w:rPr>
          <w:rFonts w:ascii="Comic Sans MS" w:hAnsi="Comic Sans MS"/>
        </w:rPr>
        <w:t>Mgr. Renata Kratochvilová</w:t>
      </w:r>
    </w:p>
    <w:p w:rsidR="00D911E6" w:rsidRDefault="00D911E6" w:rsidP="00D911E6">
      <w:pPr>
        <w:rPr>
          <w:rFonts w:ascii="Comic Sans MS" w:hAnsi="Comic Sans MS"/>
        </w:rPr>
      </w:pPr>
      <w:r w:rsidRPr="006B7334">
        <w:rPr>
          <w:rFonts w:ascii="Comic Sans MS" w:hAnsi="Comic Sans MS"/>
        </w:rPr>
        <w:t xml:space="preserve">                                             Mgr. Iveta Vykydalová</w:t>
      </w:r>
    </w:p>
    <w:p w:rsidR="002800EE" w:rsidRDefault="002800EE" w:rsidP="00D911E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Jana Janáčková</w:t>
      </w:r>
    </w:p>
    <w:p w:rsidR="00BE7A2E" w:rsidRPr="006B7334" w:rsidRDefault="00BE7A2E" w:rsidP="00D911E6">
      <w:pPr>
        <w:rPr>
          <w:rFonts w:ascii="Comic Sans MS" w:hAnsi="Comic Sans MS"/>
        </w:rPr>
      </w:pPr>
    </w:p>
    <w:p w:rsidR="00D911E6" w:rsidRPr="006B7334" w:rsidRDefault="00D911E6" w:rsidP="00D911E6">
      <w:pPr>
        <w:rPr>
          <w:rFonts w:ascii="Comic Sans MS" w:hAnsi="Comic Sans MS"/>
        </w:rPr>
      </w:pPr>
      <w:r w:rsidRPr="006B7334">
        <w:rPr>
          <w:rFonts w:ascii="Comic Sans MS" w:hAnsi="Comic Sans MS"/>
          <w:u w:val="single"/>
        </w:rPr>
        <w:t>Zástupci rodičů</w:t>
      </w:r>
      <w:r w:rsidR="002800EE">
        <w:rPr>
          <w:rFonts w:ascii="Comic Sans MS" w:hAnsi="Comic Sans MS"/>
        </w:rPr>
        <w:t>: Mgr. Gabriela Altmannová</w:t>
      </w:r>
    </w:p>
    <w:p w:rsidR="00D911E6" w:rsidRDefault="00D911E6" w:rsidP="00D911E6">
      <w:pPr>
        <w:rPr>
          <w:rFonts w:ascii="Comic Sans MS" w:hAnsi="Comic Sans MS"/>
        </w:rPr>
      </w:pPr>
      <w:r w:rsidRPr="006B7334">
        <w:rPr>
          <w:rFonts w:ascii="Comic Sans MS" w:hAnsi="Comic Sans MS"/>
        </w:rPr>
        <w:t xml:space="preserve">                           </w:t>
      </w:r>
      <w:r w:rsidR="002800EE">
        <w:rPr>
          <w:rFonts w:ascii="Comic Sans MS" w:hAnsi="Comic Sans MS"/>
        </w:rPr>
        <w:t>Mgr. Petr Oš</w:t>
      </w:r>
      <w:r>
        <w:rPr>
          <w:rFonts w:ascii="Comic Sans MS" w:hAnsi="Comic Sans MS"/>
        </w:rPr>
        <w:t>ťádal</w:t>
      </w:r>
    </w:p>
    <w:p w:rsidR="00D911E6" w:rsidRDefault="00D911E6" w:rsidP="00D911E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="002800EE">
        <w:rPr>
          <w:rFonts w:ascii="Comic Sans MS" w:hAnsi="Comic Sans MS"/>
        </w:rPr>
        <w:t xml:space="preserve">                     </w:t>
      </w:r>
    </w:p>
    <w:p w:rsidR="00D911E6" w:rsidRDefault="00D911E6" w:rsidP="00D911E6">
      <w:pPr>
        <w:rPr>
          <w:rFonts w:ascii="Comic Sans MS" w:hAnsi="Comic Sans MS"/>
        </w:rPr>
      </w:pPr>
      <w:r w:rsidRPr="00D334BB">
        <w:rPr>
          <w:rFonts w:ascii="Comic Sans MS" w:hAnsi="Comic Sans MS"/>
          <w:u w:val="single"/>
        </w:rPr>
        <w:t>Omluveni</w:t>
      </w:r>
      <w:r w:rsidR="00CA0DCE">
        <w:rPr>
          <w:rFonts w:ascii="Comic Sans MS" w:hAnsi="Comic Sans MS"/>
        </w:rPr>
        <w:t>:</w:t>
      </w:r>
      <w:r w:rsidR="002800EE">
        <w:rPr>
          <w:rFonts w:ascii="Comic Sans MS" w:hAnsi="Comic Sans MS"/>
        </w:rPr>
        <w:t xml:space="preserve"> Ing. Václav Šmíd</w:t>
      </w:r>
      <w:r w:rsidR="002125F5">
        <w:rPr>
          <w:rFonts w:ascii="Comic Sans MS" w:hAnsi="Comic Sans MS"/>
        </w:rPr>
        <w:t>, Ing. Lucie Tučeková</w:t>
      </w:r>
    </w:p>
    <w:p w:rsidR="00CA0DCE" w:rsidRDefault="00CA0DCE" w:rsidP="00D911E6">
      <w:pPr>
        <w:rPr>
          <w:rFonts w:ascii="Comic Sans MS" w:hAnsi="Comic Sans MS"/>
        </w:rPr>
      </w:pPr>
      <w:r w:rsidRPr="00CA0DCE">
        <w:rPr>
          <w:rFonts w:ascii="Comic Sans MS" w:hAnsi="Comic Sans MS"/>
          <w:u w:val="single"/>
        </w:rPr>
        <w:t>Nepřítomni</w:t>
      </w:r>
      <w:r>
        <w:rPr>
          <w:rFonts w:ascii="Comic Sans MS" w:hAnsi="Comic Sans MS"/>
        </w:rPr>
        <w:t>: Bc. Pavel Smetana, Zdeněk Vysloužil</w:t>
      </w:r>
    </w:p>
    <w:p w:rsidR="002800EE" w:rsidRDefault="002800EE" w:rsidP="00D911E6">
      <w:pPr>
        <w:rPr>
          <w:rFonts w:ascii="Comic Sans MS" w:hAnsi="Comic Sans MS"/>
        </w:rPr>
      </w:pPr>
    </w:p>
    <w:p w:rsidR="00D911E6" w:rsidRPr="007F2113" w:rsidRDefault="00D911E6" w:rsidP="00D911E6">
      <w:pPr>
        <w:rPr>
          <w:rFonts w:ascii="Comic Sans MS" w:hAnsi="Comic Sans MS"/>
          <w:u w:val="single"/>
        </w:rPr>
      </w:pPr>
      <w:r w:rsidRPr="007F2113">
        <w:rPr>
          <w:rFonts w:ascii="Comic Sans MS" w:hAnsi="Comic Sans MS"/>
          <w:u w:val="single"/>
        </w:rPr>
        <w:t>Hosté</w:t>
      </w:r>
      <w:r w:rsidRPr="007F2113">
        <w:rPr>
          <w:rFonts w:ascii="Comic Sans MS" w:hAnsi="Comic Sans MS"/>
        </w:rPr>
        <w:t>: Mgr. Bc. Petra Rubáčová</w:t>
      </w:r>
    </w:p>
    <w:p w:rsidR="00D911E6" w:rsidRDefault="00D911E6" w:rsidP="00D911E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Ing. Barbora Adámková</w:t>
      </w:r>
    </w:p>
    <w:p w:rsidR="00D911E6" w:rsidRDefault="00D911E6" w:rsidP="00D911E6">
      <w:pPr>
        <w:rPr>
          <w:rFonts w:ascii="Comic Sans MS" w:hAnsi="Comic Sans MS"/>
        </w:rPr>
      </w:pPr>
    </w:p>
    <w:p w:rsidR="00D911E6" w:rsidRDefault="00D911E6" w:rsidP="00D911E6">
      <w:pPr>
        <w:rPr>
          <w:rFonts w:ascii="Comic Sans MS" w:hAnsi="Comic Sans MS"/>
          <w:b/>
          <w:u w:val="single"/>
        </w:rPr>
      </w:pPr>
      <w:r w:rsidRPr="00D36C96">
        <w:rPr>
          <w:rFonts w:ascii="Comic Sans MS" w:hAnsi="Comic Sans MS"/>
          <w:b/>
          <w:u w:val="single"/>
        </w:rPr>
        <w:t xml:space="preserve">PROGRAM: </w:t>
      </w:r>
    </w:p>
    <w:p w:rsidR="00D36C96" w:rsidRPr="00D36C96" w:rsidRDefault="00D36C96" w:rsidP="00D911E6">
      <w:pPr>
        <w:rPr>
          <w:rFonts w:ascii="Comic Sans MS" w:hAnsi="Comic Sans MS"/>
          <w:b/>
          <w:u w:val="single"/>
        </w:rPr>
      </w:pPr>
    </w:p>
    <w:p w:rsidR="00AA439E" w:rsidRPr="00A01939" w:rsidRDefault="00AA439E" w:rsidP="00D911E6">
      <w:pPr>
        <w:pStyle w:val="Odstavecseseznamem"/>
        <w:numPr>
          <w:ilvl w:val="0"/>
          <w:numId w:val="1"/>
        </w:numPr>
        <w:rPr>
          <w:rFonts w:ascii="Comic Sans MS" w:hAnsi="Comic Sans MS"/>
          <w:u w:val="single"/>
        </w:rPr>
      </w:pPr>
      <w:r w:rsidRPr="00A01939">
        <w:rPr>
          <w:rFonts w:ascii="Comic Sans MS" w:hAnsi="Comic Sans MS"/>
          <w:u w:val="single"/>
        </w:rPr>
        <w:t>Investiční záměry</w:t>
      </w:r>
      <w:r w:rsidR="00AA4E73">
        <w:rPr>
          <w:rFonts w:ascii="Comic Sans MS" w:hAnsi="Comic Sans MS"/>
          <w:u w:val="single"/>
        </w:rPr>
        <w:t>, chystané úpravy, rekonstrukce bazénu</w:t>
      </w:r>
    </w:p>
    <w:p w:rsidR="00D911E6" w:rsidRDefault="00D911E6" w:rsidP="00AA439E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</w:rPr>
        <w:t>Informace o opravách ve škole během prázdnin</w:t>
      </w:r>
      <w:r w:rsidR="00615E89">
        <w:rPr>
          <w:rFonts w:ascii="Comic Sans MS" w:hAnsi="Comic Sans MS"/>
        </w:rPr>
        <w:t xml:space="preserve"> – nová výmalba a a podlahy ve třídách a na chodbách. Rekonstrukce bazénu probíhá zatím podle plánu a časového harmonogramu, plánované dokončení ke 31.10.2019, poté bude následovat zkušební provoz. Od 1.2.2020 </w:t>
      </w:r>
      <w:r w:rsidR="00AC7422">
        <w:rPr>
          <w:rFonts w:ascii="Comic Sans MS" w:hAnsi="Comic Sans MS"/>
        </w:rPr>
        <w:t xml:space="preserve">by měl následovat </w:t>
      </w:r>
      <w:r w:rsidR="00615E89">
        <w:rPr>
          <w:rFonts w:ascii="Comic Sans MS" w:hAnsi="Comic Sans MS"/>
        </w:rPr>
        <w:t xml:space="preserve">běžný provoz bazénu. </w:t>
      </w:r>
    </w:p>
    <w:p w:rsidR="00AC7422" w:rsidRDefault="00AA439E" w:rsidP="00AA439E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A01939">
        <w:rPr>
          <w:rFonts w:ascii="Comic Sans MS" w:hAnsi="Comic Sans MS"/>
          <w:u w:val="single"/>
        </w:rPr>
        <w:t>Informace ředitelky školy o běžné agendě školy – ekonomika, personalistika</w:t>
      </w:r>
    </w:p>
    <w:p w:rsidR="00D911E6" w:rsidRPr="00AA439E" w:rsidRDefault="00AC7422" w:rsidP="00AC7422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</w:rPr>
        <w:t>Ing. Barbora</w:t>
      </w:r>
      <w:r w:rsidR="00AA439E">
        <w:rPr>
          <w:rFonts w:ascii="Comic Sans MS" w:hAnsi="Comic Sans MS"/>
        </w:rPr>
        <w:t xml:space="preserve"> Adámková seznámila členy ŠR s výsledky hospodaření a </w:t>
      </w:r>
      <w:r w:rsidR="00D911E6" w:rsidRPr="00AA439E">
        <w:rPr>
          <w:rFonts w:ascii="Comic Sans MS" w:hAnsi="Comic Sans MS"/>
        </w:rPr>
        <w:t>ekonomick</w:t>
      </w:r>
      <w:r w:rsidR="00AA439E">
        <w:rPr>
          <w:rFonts w:ascii="Comic Sans MS" w:hAnsi="Comic Sans MS"/>
        </w:rPr>
        <w:t>ou situací</w:t>
      </w:r>
      <w:r w:rsidR="00D911E6" w:rsidRPr="00AA439E">
        <w:rPr>
          <w:rFonts w:ascii="Comic Sans MS" w:hAnsi="Comic Sans MS"/>
        </w:rPr>
        <w:t xml:space="preserve"> školy</w:t>
      </w:r>
      <w:r w:rsidR="00AA4E73">
        <w:rPr>
          <w:rFonts w:ascii="Comic Sans MS" w:hAnsi="Comic Sans MS"/>
        </w:rPr>
        <w:t>. Paní ředitelka informovala členy o personálních změnách – obdržela v září dvě výpovědi učitelů ze zdravotních důvodů, bude zajištěna náh</w:t>
      </w:r>
      <w:r w:rsidR="002125F5">
        <w:rPr>
          <w:rFonts w:ascii="Comic Sans MS" w:hAnsi="Comic Sans MS"/>
        </w:rPr>
        <w:t xml:space="preserve">rada těchto pracovníků. Již nastoupila  Mgr. Blanka Mráčková do 2. ročníku a od října nastoupí do třídy 5.A Mgr. Jaroslav Kaňa. </w:t>
      </w:r>
      <w:r w:rsidR="00AA4E73">
        <w:rPr>
          <w:rFonts w:ascii="Comic Sans MS" w:hAnsi="Comic Sans MS"/>
        </w:rPr>
        <w:t xml:space="preserve"> </w:t>
      </w:r>
    </w:p>
    <w:p w:rsidR="00AC7422" w:rsidRPr="00AC7422" w:rsidRDefault="00D911E6" w:rsidP="00AA4E73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A01939">
        <w:rPr>
          <w:rFonts w:ascii="Comic Sans MS" w:hAnsi="Comic Sans MS"/>
          <w:u w:val="single"/>
        </w:rPr>
        <w:t>Návrh rozpočtu na kale</w:t>
      </w:r>
      <w:r w:rsidR="00AA4E73">
        <w:rPr>
          <w:rFonts w:ascii="Comic Sans MS" w:hAnsi="Comic Sans MS"/>
          <w:u w:val="single"/>
        </w:rPr>
        <w:t xml:space="preserve">ndářní rok 2020 </w:t>
      </w:r>
    </w:p>
    <w:p w:rsidR="00D911E6" w:rsidRPr="00AA4E73" w:rsidRDefault="00AC7422" w:rsidP="00AC7422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</w:rPr>
        <w:t xml:space="preserve"> F</w:t>
      </w:r>
      <w:r w:rsidR="00AA4E73">
        <w:rPr>
          <w:rFonts w:ascii="Comic Sans MS" w:hAnsi="Comic Sans MS"/>
        </w:rPr>
        <w:t xml:space="preserve">inanční prostředky poskytnuté od zřizovatele na rok 2020 budou menší, pokráceny na 95 procent současného stavu (jedná se cca o 450 tisíc Kč méně). </w:t>
      </w:r>
    </w:p>
    <w:p w:rsidR="00AC7422" w:rsidRDefault="001C1B35" w:rsidP="00D911E6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A01939">
        <w:rPr>
          <w:rFonts w:ascii="Comic Sans MS" w:hAnsi="Comic Sans MS"/>
          <w:u w:val="single"/>
        </w:rPr>
        <w:t xml:space="preserve">Spolupráce se SRPŠ </w:t>
      </w:r>
    </w:p>
    <w:p w:rsidR="001C1B35" w:rsidRDefault="00AC7422" w:rsidP="00AC7422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</w:rPr>
        <w:t xml:space="preserve"> P</w:t>
      </w:r>
      <w:r w:rsidR="001C1B35">
        <w:rPr>
          <w:rFonts w:ascii="Comic Sans MS" w:hAnsi="Comic Sans MS"/>
        </w:rPr>
        <w:t>lánované akce do konce kalendářního roku – sběr papíru, Vánoční jarmark</w:t>
      </w:r>
      <w:r>
        <w:rPr>
          <w:rFonts w:ascii="Comic Sans MS" w:hAnsi="Comic Sans MS"/>
        </w:rPr>
        <w:t>.</w:t>
      </w:r>
    </w:p>
    <w:p w:rsidR="00AA4E73" w:rsidRDefault="00950F8F" w:rsidP="00AA4E73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A01939">
        <w:rPr>
          <w:rFonts w:ascii="Comic Sans MS" w:hAnsi="Comic Sans MS"/>
          <w:u w:val="single"/>
        </w:rPr>
        <w:t>Připomínky a podněty členů ŠR</w:t>
      </w:r>
      <w:r>
        <w:rPr>
          <w:rFonts w:ascii="Comic Sans MS" w:hAnsi="Comic Sans MS"/>
        </w:rPr>
        <w:t xml:space="preserve"> </w:t>
      </w:r>
    </w:p>
    <w:p w:rsidR="000F6436" w:rsidRDefault="00AA4E73" w:rsidP="009D47A8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</w:rPr>
        <w:t>Z podnětu zákonných zástupců byla navržena úprava webových stránek školy</w:t>
      </w:r>
      <w:r w:rsidR="003842E6">
        <w:rPr>
          <w:rFonts w:ascii="Comic Sans MS" w:hAnsi="Comic Sans MS"/>
        </w:rPr>
        <w:t xml:space="preserve"> – pravidelná aktualizace informací, prezentace fotografií z akcí </w:t>
      </w:r>
      <w:r w:rsidR="003842E6">
        <w:rPr>
          <w:rFonts w:ascii="Comic Sans MS" w:hAnsi="Comic Sans MS"/>
        </w:rPr>
        <w:lastRenderedPageBreak/>
        <w:t xml:space="preserve">pořádaných školou, větší propagace školy v tisku, v médiích a na sociálních sítích. </w:t>
      </w:r>
      <w:r w:rsidR="00950F8F" w:rsidRPr="00AA4E73">
        <w:rPr>
          <w:rFonts w:ascii="Comic Sans MS" w:hAnsi="Comic Sans MS"/>
        </w:rPr>
        <w:t xml:space="preserve"> </w:t>
      </w:r>
    </w:p>
    <w:p w:rsidR="00AC7422" w:rsidRPr="009D47A8" w:rsidRDefault="00AC7422" w:rsidP="009D47A8">
      <w:pPr>
        <w:pStyle w:val="Odstavecseseznamem"/>
        <w:rPr>
          <w:rFonts w:ascii="Comic Sans MS" w:hAnsi="Comic Sans MS"/>
        </w:rPr>
      </w:pPr>
    </w:p>
    <w:p w:rsidR="000F6436" w:rsidRDefault="00AA439E" w:rsidP="00D911E6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A01939">
        <w:rPr>
          <w:rFonts w:ascii="Comic Sans MS" w:hAnsi="Comic Sans MS"/>
          <w:u w:val="single"/>
        </w:rPr>
        <w:t>Schválení Výroční</w:t>
      </w:r>
      <w:r w:rsidR="003842E6">
        <w:rPr>
          <w:rFonts w:ascii="Comic Sans MS" w:hAnsi="Comic Sans MS"/>
          <w:u w:val="single"/>
        </w:rPr>
        <w:t xml:space="preserve"> zprávy za školní rok 2018/19</w:t>
      </w:r>
      <w:r w:rsidR="000F6436">
        <w:rPr>
          <w:rFonts w:ascii="Comic Sans MS" w:hAnsi="Comic Sans MS"/>
        </w:rPr>
        <w:t xml:space="preserve"> </w:t>
      </w:r>
    </w:p>
    <w:p w:rsidR="00950F8F" w:rsidRDefault="00950F8F" w:rsidP="000F6436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</w:rPr>
        <w:t>Školská rada jednohlasně schválila V</w:t>
      </w:r>
      <w:r w:rsidR="000F6436">
        <w:rPr>
          <w:rFonts w:ascii="Comic Sans MS" w:hAnsi="Comic Sans MS"/>
        </w:rPr>
        <w:t>ýroční zprávu za školní rok 2018/2019</w:t>
      </w:r>
      <w:r>
        <w:rPr>
          <w:rFonts w:ascii="Comic Sans MS" w:hAnsi="Comic Sans MS"/>
        </w:rPr>
        <w:t>.</w:t>
      </w:r>
    </w:p>
    <w:p w:rsidR="00AA439E" w:rsidRDefault="00AA439E" w:rsidP="00D911E6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A01939">
        <w:rPr>
          <w:rFonts w:ascii="Comic Sans MS" w:hAnsi="Comic Sans MS"/>
          <w:u w:val="single"/>
        </w:rPr>
        <w:t>Informace o projektech</w:t>
      </w:r>
      <w:r>
        <w:rPr>
          <w:rFonts w:ascii="Comic Sans MS" w:hAnsi="Comic Sans MS"/>
        </w:rPr>
        <w:t>:</w:t>
      </w:r>
    </w:p>
    <w:p w:rsidR="000F6436" w:rsidRDefault="00F31256" w:rsidP="00AA439E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</w:rPr>
        <w:t>Info</w:t>
      </w:r>
      <w:r w:rsidR="000F6436">
        <w:rPr>
          <w:rFonts w:ascii="Comic Sans MS" w:hAnsi="Comic Sans MS"/>
        </w:rPr>
        <w:t xml:space="preserve">rmace o projektu Šablony II.  – od září běží tento projekt, zapojeni I. II. stupeň, i školní družina. </w:t>
      </w:r>
    </w:p>
    <w:p w:rsidR="00D36C96" w:rsidRPr="000F6436" w:rsidRDefault="00F31256" w:rsidP="000F6436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</w:rPr>
        <w:t>Projekt EVVO – „Příroda u</w:t>
      </w:r>
      <w:r w:rsidR="000F6436">
        <w:rPr>
          <w:rFonts w:ascii="Comic Sans MS" w:hAnsi="Comic Sans MS"/>
        </w:rPr>
        <w:t xml:space="preserve">čí s námi“ – podařilo se dokončit venkovní učebnu z tohoto projektu, na dokončení byly použity prostředky od zřizovatele, které dorovnaly chybějící finanční částku. Venkovní učebna bude slavnostně otevřena v pondělí 30.9. 2019 za účasti zástupců zřizovatele. </w:t>
      </w:r>
    </w:p>
    <w:p w:rsidR="00950F8F" w:rsidRDefault="00950F8F" w:rsidP="00D36C96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A01939">
        <w:rPr>
          <w:rFonts w:ascii="Comic Sans MS" w:hAnsi="Comic Sans MS"/>
          <w:u w:val="single"/>
        </w:rPr>
        <w:t>Seznámení s akcemi ZŠ</w:t>
      </w:r>
      <w:r>
        <w:rPr>
          <w:rFonts w:ascii="Comic Sans MS" w:hAnsi="Comic Sans MS"/>
        </w:rPr>
        <w:t xml:space="preserve"> – viz webové stránky školy</w:t>
      </w:r>
      <w:r w:rsidR="009A559A">
        <w:rPr>
          <w:rFonts w:ascii="Comic Sans MS" w:hAnsi="Comic Sans MS"/>
        </w:rPr>
        <w:t>.</w:t>
      </w:r>
    </w:p>
    <w:p w:rsidR="00950F8F" w:rsidRDefault="00950F8F" w:rsidP="00D36C96">
      <w:pPr>
        <w:pStyle w:val="Odstavecseseznamem"/>
        <w:numPr>
          <w:ilvl w:val="0"/>
          <w:numId w:val="1"/>
        </w:numPr>
        <w:rPr>
          <w:rFonts w:ascii="Comic Sans MS" w:hAnsi="Comic Sans MS"/>
          <w:u w:val="single"/>
        </w:rPr>
      </w:pPr>
      <w:r w:rsidRPr="00A01939">
        <w:rPr>
          <w:rFonts w:ascii="Comic Sans MS" w:hAnsi="Comic Sans MS"/>
          <w:u w:val="single"/>
        </w:rPr>
        <w:t>Podněty z ŠD a ZŠ</w:t>
      </w:r>
    </w:p>
    <w:p w:rsidR="00E86042" w:rsidRPr="00E86042" w:rsidRDefault="00E86042" w:rsidP="00E86042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</w:rPr>
        <w:t>Školní družina - projednání stížností rodičů v oddělení p. vychovatelky Hany Reiterové</w:t>
      </w:r>
      <w:bookmarkStart w:id="0" w:name="_GoBack"/>
      <w:bookmarkEnd w:id="0"/>
      <w:r>
        <w:rPr>
          <w:rFonts w:ascii="Comic Sans MS" w:hAnsi="Comic Sans MS"/>
        </w:rPr>
        <w:t xml:space="preserve"> </w:t>
      </w:r>
    </w:p>
    <w:p w:rsidR="009D47A8" w:rsidRPr="009D47A8" w:rsidRDefault="009D47A8" w:rsidP="00D36C96">
      <w:pPr>
        <w:pStyle w:val="Odstavecseseznamem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Úprava ŠVP</w:t>
      </w:r>
      <w:r>
        <w:rPr>
          <w:rFonts w:ascii="Comic Sans MS" w:hAnsi="Comic Sans MS"/>
        </w:rPr>
        <w:t xml:space="preserve"> – suchá plavecká přípravka</w:t>
      </w:r>
    </w:p>
    <w:p w:rsidR="009D47A8" w:rsidRDefault="009D47A8" w:rsidP="00D36C96">
      <w:pPr>
        <w:pStyle w:val="Odstavecseseznamem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Volba nového předsedy ŠR</w:t>
      </w:r>
    </w:p>
    <w:p w:rsidR="009D47A8" w:rsidRPr="00A01939" w:rsidRDefault="009D47A8" w:rsidP="009D47A8">
      <w:pPr>
        <w:pStyle w:val="Odstavecseseznamem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V tajném hlasování byl za účasti pěti členů ŠR zvolen předsedou ŠR Mgr. Petr Ošťádal. (V hlasová</w:t>
      </w:r>
      <w:r w:rsidR="00AC7422">
        <w:rPr>
          <w:rFonts w:ascii="Comic Sans MS" w:hAnsi="Comic Sans MS"/>
        </w:rPr>
        <w:t>ní obdržel celkem 4 hlasy, 1</w:t>
      </w:r>
      <w:r>
        <w:rPr>
          <w:rFonts w:ascii="Comic Sans MS" w:hAnsi="Comic Sans MS"/>
        </w:rPr>
        <w:t xml:space="preserve"> hlas obdržela Mgr. Iveta Vykydalová). </w:t>
      </w:r>
    </w:p>
    <w:p w:rsidR="00950F8F" w:rsidRDefault="00950F8F" w:rsidP="00D36C96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A01939">
        <w:rPr>
          <w:rFonts w:ascii="Comic Sans MS" w:hAnsi="Comic Sans MS"/>
          <w:u w:val="single"/>
        </w:rPr>
        <w:t>Diskuse a závěry</w:t>
      </w:r>
    </w:p>
    <w:p w:rsidR="009D47A8" w:rsidRDefault="009D47A8" w:rsidP="009D47A8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</w:rPr>
        <w:t xml:space="preserve">V říjnu 2019 dojde k převodu sauny do vlastnictví školy podle uzavřené kupní smlouvy od z.s. Škola plná pohybu. Výpůjčka tzv. „klece“ končí smlouvou v roce 2021, byla uzavřena dohoda o převodu tohoto majetku zpět do vlastnictví školy. </w:t>
      </w:r>
    </w:p>
    <w:p w:rsidR="00C34885" w:rsidRDefault="00C34885" w:rsidP="00C34885">
      <w:pPr>
        <w:pStyle w:val="Odstavecseseznamem"/>
        <w:rPr>
          <w:rFonts w:ascii="Comic Sans MS" w:hAnsi="Comic Sans MS"/>
        </w:rPr>
      </w:pPr>
    </w:p>
    <w:p w:rsidR="00A01939" w:rsidRDefault="00A01939" w:rsidP="00C34885">
      <w:pPr>
        <w:pStyle w:val="Odstavecseseznamem"/>
        <w:rPr>
          <w:rFonts w:ascii="Comic Sans MS" w:hAnsi="Comic Sans MS"/>
        </w:rPr>
      </w:pPr>
    </w:p>
    <w:p w:rsidR="00A01939" w:rsidRDefault="00A01939" w:rsidP="00C34885">
      <w:pPr>
        <w:pStyle w:val="Odstavecseseznamem"/>
        <w:rPr>
          <w:rFonts w:ascii="Comic Sans MS" w:hAnsi="Comic Sans MS"/>
        </w:rPr>
      </w:pPr>
    </w:p>
    <w:p w:rsidR="00A01939" w:rsidRDefault="00A01939" w:rsidP="00C34885">
      <w:pPr>
        <w:pStyle w:val="Odstavecseseznamem"/>
        <w:rPr>
          <w:rFonts w:ascii="Comic Sans MS" w:hAnsi="Comic Sans MS"/>
        </w:rPr>
      </w:pPr>
    </w:p>
    <w:p w:rsidR="00C34885" w:rsidRDefault="00AC7422" w:rsidP="00C34885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</w:t>
      </w:r>
      <w:r w:rsidR="00AA439E">
        <w:rPr>
          <w:rFonts w:ascii="Comic Sans MS" w:hAnsi="Comic Sans MS"/>
        </w:rPr>
        <w:t>Zapsala: Mgr. Iveta Vykydalová</w:t>
      </w:r>
    </w:p>
    <w:p w:rsidR="00C34885" w:rsidRDefault="00C34885" w:rsidP="00C34885">
      <w:pPr>
        <w:pStyle w:val="Odstavecseseznamem"/>
        <w:rPr>
          <w:rFonts w:ascii="Comic Sans MS" w:hAnsi="Comic Sans MS"/>
        </w:rPr>
      </w:pPr>
    </w:p>
    <w:p w:rsidR="00950F8F" w:rsidRPr="00D36C96" w:rsidRDefault="00950F8F" w:rsidP="00950F8F">
      <w:pPr>
        <w:pStyle w:val="Odstavecseseznamem"/>
        <w:rPr>
          <w:rFonts w:ascii="Comic Sans MS" w:hAnsi="Comic Sans MS"/>
        </w:rPr>
      </w:pPr>
    </w:p>
    <w:p w:rsidR="00672FC4" w:rsidRDefault="00672FC4"/>
    <w:sectPr w:rsidR="00672FC4" w:rsidSect="00D911E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56374"/>
    <w:multiLevelType w:val="hybridMultilevel"/>
    <w:tmpl w:val="AF6EB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E1"/>
    <w:rsid w:val="000F6436"/>
    <w:rsid w:val="001C1B35"/>
    <w:rsid w:val="002125F5"/>
    <w:rsid w:val="002800EE"/>
    <w:rsid w:val="003842E6"/>
    <w:rsid w:val="00615E89"/>
    <w:rsid w:val="00672FC4"/>
    <w:rsid w:val="0076369B"/>
    <w:rsid w:val="007871E1"/>
    <w:rsid w:val="00934B6C"/>
    <w:rsid w:val="00950F8F"/>
    <w:rsid w:val="009A559A"/>
    <w:rsid w:val="009D47A8"/>
    <w:rsid w:val="00A01939"/>
    <w:rsid w:val="00AA439E"/>
    <w:rsid w:val="00AA4E73"/>
    <w:rsid w:val="00AC7422"/>
    <w:rsid w:val="00BE7A2E"/>
    <w:rsid w:val="00C34885"/>
    <w:rsid w:val="00CA0DCE"/>
    <w:rsid w:val="00D36C96"/>
    <w:rsid w:val="00D911E6"/>
    <w:rsid w:val="00E86042"/>
    <w:rsid w:val="00F3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1234A-FDCC-412B-BFD2-7584ED2C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11E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11E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911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</dc:creator>
  <cp:keywords/>
  <dc:description/>
  <cp:lastModifiedBy>Zak</cp:lastModifiedBy>
  <cp:revision>8</cp:revision>
  <dcterms:created xsi:type="dcterms:W3CDTF">2019-10-16T12:37:00Z</dcterms:created>
  <dcterms:modified xsi:type="dcterms:W3CDTF">2019-10-17T05:59:00Z</dcterms:modified>
</cp:coreProperties>
</file>